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AA2" w:rsidRDefault="00747FB6">
      <w:pPr>
        <w:pStyle w:val="normal"/>
        <w:keepLines/>
        <w:spacing w:after="180" w:line="240" w:lineRule="auto"/>
        <w:jc w:val="center"/>
      </w:pPr>
      <w:r>
        <w:rPr>
          <w:rFonts w:ascii="Verdana" w:eastAsia="Verdana" w:hAnsi="Verdana" w:cs="Verdana"/>
          <w:color w:val="262626"/>
          <w:sz w:val="28"/>
          <w:szCs w:val="28"/>
        </w:rPr>
        <w:t>БРИФ НА СОЗДАНИЕ САЙТА СТРОИТЕЛЬНОЙ КОМПАНИИ</w:t>
      </w:r>
    </w:p>
    <w:p w:rsidR="00F10AA2" w:rsidRDefault="00F10AA2">
      <w:pPr>
        <w:pStyle w:val="normal"/>
        <w:keepLines/>
        <w:spacing w:after="180" w:line="240" w:lineRule="auto"/>
        <w:jc w:val="center"/>
      </w:pPr>
    </w:p>
    <w:tbl>
      <w:tblPr>
        <w:tblStyle w:val="a5"/>
        <w:tblW w:w="9864" w:type="dxa"/>
        <w:tblInd w:w="-108" w:type="dxa"/>
        <w:tblLayout w:type="fixed"/>
        <w:tblLook w:val="0000"/>
      </w:tblPr>
      <w:tblGrid>
        <w:gridCol w:w="3398"/>
        <w:gridCol w:w="6466"/>
      </w:tblGrid>
      <w:tr w:rsidR="00F10AA2">
        <w:trPr>
          <w:trHeight w:val="26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3"/>
              <w:spacing w:line="240" w:lineRule="auto"/>
              <w:contextualSpacing w:val="0"/>
              <w:jc w:val="center"/>
            </w:pPr>
            <w:bookmarkStart w:id="0" w:name="h.amumv3y5ku02" w:colFirst="0" w:colLast="0"/>
            <w:bookmarkEnd w:id="0"/>
            <w:r>
              <w:br/>
              <w:t>Информация о компании</w:t>
            </w:r>
            <w:r>
              <w:br/>
            </w:r>
          </w:p>
        </w:tc>
      </w:tr>
      <w:tr w:rsidR="00F10AA2">
        <w:trPr>
          <w:trHeight w:val="5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Название сайта или компании</w:t>
            </w:r>
            <w:r>
              <w:rPr>
                <w:sz w:val="20"/>
                <w:szCs w:val="20"/>
              </w:rPr>
              <w:br/>
              <w:t>(будет отражено в заголовке сайта)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Основной домен для сайта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7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 w:rsidP="00C20A5A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Дополнительные домены для сайта</w:t>
            </w:r>
            <w:r>
              <w:rPr>
                <w:sz w:val="20"/>
                <w:szCs w:val="20"/>
              </w:rPr>
              <w:br/>
              <w:t xml:space="preserve">(указываются через запятую, например, </w:t>
            </w:r>
            <w:r w:rsidR="00C20A5A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C20A5A">
              <w:rPr>
                <w:sz w:val="20"/>
                <w:szCs w:val="20"/>
              </w:rPr>
              <w:t>имя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5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Описание сайта</w:t>
            </w:r>
            <w:r>
              <w:rPr>
                <w:sz w:val="20"/>
                <w:szCs w:val="20"/>
              </w:rPr>
              <w:br/>
              <w:t>(например, интернет-магазин полезных вещей)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5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Ключевые слова</w:t>
            </w:r>
            <w:r>
              <w:rPr>
                <w:sz w:val="20"/>
                <w:szCs w:val="20"/>
              </w:rPr>
              <w:br/>
              <w:t>(например, компьютеры, планшеты, телефоны)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5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Телефон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Телефон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Адрес офиса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6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Администратор сайта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Наименование юр. лица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60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Реквизиты доступа к </w:t>
            </w:r>
            <w:proofErr w:type="spellStart"/>
            <w:r>
              <w:rPr>
                <w:b/>
                <w:sz w:val="20"/>
                <w:szCs w:val="20"/>
              </w:rPr>
              <w:t>хостингу</w:t>
            </w:r>
            <w:proofErr w:type="spellEnd"/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sz w:val="20"/>
                <w:szCs w:val="20"/>
              </w:rPr>
              <w:t>хостинг-провайдера</w:t>
            </w:r>
            <w:proofErr w:type="spellEnd"/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Тарифный план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7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Адрес для входа в панель управления</w:t>
            </w:r>
            <w:r>
              <w:rPr>
                <w:sz w:val="20"/>
                <w:szCs w:val="20"/>
              </w:rPr>
              <w:br/>
              <w:t xml:space="preserve">(доступ к административной </w:t>
            </w:r>
            <w:r>
              <w:rPr>
                <w:sz w:val="20"/>
                <w:szCs w:val="20"/>
              </w:rPr>
              <w:lastRenderedPageBreak/>
              <w:t xml:space="preserve">панели </w:t>
            </w:r>
            <w:proofErr w:type="spellStart"/>
            <w:r>
              <w:rPr>
                <w:sz w:val="20"/>
                <w:szCs w:val="20"/>
              </w:rPr>
              <w:t>хостинга</w:t>
            </w:r>
            <w:proofErr w:type="spellEnd"/>
            <w:r>
              <w:rPr>
                <w:sz w:val="20"/>
                <w:szCs w:val="20"/>
              </w:rPr>
              <w:t xml:space="preserve"> с правами администратора)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lastRenderedPageBreak/>
              <w:t>Логин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Пароль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10AA2" w:rsidRDefault="00F10AA2">
      <w:pPr>
        <w:pStyle w:val="normal"/>
        <w:keepLines/>
        <w:spacing w:after="180" w:line="240" w:lineRule="auto"/>
      </w:pPr>
    </w:p>
    <w:tbl>
      <w:tblPr>
        <w:tblStyle w:val="a6"/>
        <w:tblW w:w="9640" w:type="dxa"/>
        <w:tblInd w:w="-108" w:type="dxa"/>
        <w:tblLayout w:type="fixed"/>
        <w:tblLook w:val="0000"/>
      </w:tblPr>
      <w:tblGrid>
        <w:gridCol w:w="3320"/>
        <w:gridCol w:w="6320"/>
      </w:tblGrid>
      <w:tr w:rsidR="00F10AA2">
        <w:trPr>
          <w:trHeight w:val="26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3"/>
              <w:spacing w:line="240" w:lineRule="auto"/>
              <w:contextualSpacing w:val="0"/>
              <w:jc w:val="center"/>
            </w:pPr>
            <w:bookmarkStart w:id="1" w:name="h.2e3rt0ksobei" w:colFirst="0" w:colLast="0"/>
            <w:bookmarkEnd w:id="1"/>
            <w:r>
              <w:br/>
              <w:t xml:space="preserve">Настройки решения (доступны в </w:t>
            </w:r>
            <w:proofErr w:type="spellStart"/>
            <w:r>
              <w:t>виджете</w:t>
            </w:r>
            <w:proofErr w:type="spellEnd"/>
            <w:r>
              <w:t xml:space="preserve"> </w:t>
            </w:r>
            <w:proofErr w:type="spellStart"/>
            <w:r>
              <w:t>демо-сайта</w:t>
            </w:r>
            <w:proofErr w:type="spellEnd"/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http://stroy.aspro-partner.ru/</w:t>
              </w:r>
            </w:hyperlink>
            <w:r>
              <w:t xml:space="preserve">) </w:t>
            </w:r>
            <w:r>
              <w:br/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Цветовая схема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Цвет 1, Цвет 2, .... / пользовательский цвет e65100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Шапка сайта всегда видна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Главное меню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Светлое / Тёмное / Цветное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Внутреннее Меню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Слева / справа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Ширина главного </w:t>
            </w:r>
            <w:proofErr w:type="spellStart"/>
            <w:r>
              <w:rPr>
                <w:sz w:val="20"/>
                <w:szCs w:val="20"/>
              </w:rPr>
              <w:t>банера</w:t>
            </w:r>
            <w:proofErr w:type="spell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По ширине экрана / </w:t>
            </w:r>
            <w:proofErr w:type="gramStart"/>
            <w:r>
              <w:rPr>
                <w:sz w:val="20"/>
                <w:szCs w:val="20"/>
              </w:rPr>
              <w:t>Широкий</w:t>
            </w:r>
            <w:proofErr w:type="gramEnd"/>
            <w:r>
              <w:rPr>
                <w:sz w:val="20"/>
                <w:szCs w:val="20"/>
              </w:rPr>
              <w:t xml:space="preserve"> / Средний / Узкий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"Подбор проектов" на </w:t>
            </w:r>
            <w:proofErr w:type="gramStart"/>
            <w:r>
              <w:rPr>
                <w:sz w:val="20"/>
                <w:szCs w:val="20"/>
              </w:rPr>
              <w:t>главной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"Разделы каталога" на </w:t>
            </w:r>
            <w:proofErr w:type="gramStart"/>
            <w:r>
              <w:rPr>
                <w:sz w:val="20"/>
                <w:szCs w:val="20"/>
              </w:rPr>
              <w:t>главной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"Проекты домов" на </w:t>
            </w:r>
            <w:proofErr w:type="gramStart"/>
            <w:r>
              <w:rPr>
                <w:sz w:val="20"/>
                <w:szCs w:val="20"/>
              </w:rPr>
              <w:t>главной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"Недавние объекты" на </w:t>
            </w:r>
            <w:proofErr w:type="gramStart"/>
            <w:r>
              <w:rPr>
                <w:sz w:val="20"/>
                <w:szCs w:val="20"/>
              </w:rPr>
              <w:t>главной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Умный фильтр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Вертикальный / Горизонтальный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Страница в facebook.com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Страница в Одноклассники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МойМир</w:t>
            </w:r>
            <w:proofErr w:type="spell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LiveJournal</w:t>
            </w:r>
            <w:proofErr w:type="spell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6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Лицензионные ключи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Ключ 1С-Битрикс: Управление сайтом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Купон на решение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10AA2">
        <w:trPr>
          <w:trHeight w:val="26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Default="00747FB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Ваши комментарии</w:t>
            </w:r>
          </w:p>
        </w:tc>
      </w:tr>
    </w:tbl>
    <w:p w:rsidR="00F10AA2" w:rsidRDefault="00F10AA2">
      <w:pPr>
        <w:pStyle w:val="normal"/>
        <w:spacing w:line="240" w:lineRule="auto"/>
      </w:pPr>
    </w:p>
    <w:p w:rsidR="00F10AA2" w:rsidRDefault="00F10AA2">
      <w:pPr>
        <w:pStyle w:val="normal"/>
        <w:spacing w:line="240" w:lineRule="auto"/>
      </w:pPr>
    </w:p>
    <w:p w:rsidR="00F10AA2" w:rsidRDefault="00747FB6">
      <w:pPr>
        <w:pStyle w:val="normal"/>
        <w:spacing w:line="240" w:lineRule="auto"/>
      </w:pPr>
      <w:r>
        <w:rPr>
          <w:b/>
          <w:i/>
          <w:color w:val="262626"/>
          <w:sz w:val="20"/>
          <w:szCs w:val="20"/>
        </w:rPr>
        <w:t>Благодарим вас за выбор нашей компании!</w:t>
      </w:r>
    </w:p>
    <w:sectPr w:rsidR="00F10AA2" w:rsidSect="00F10AA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F1" w:rsidRDefault="005062F1" w:rsidP="00F10AA2">
      <w:pPr>
        <w:spacing w:line="240" w:lineRule="auto"/>
      </w:pPr>
      <w:r>
        <w:separator/>
      </w:r>
    </w:p>
  </w:endnote>
  <w:endnote w:type="continuationSeparator" w:id="0">
    <w:p w:rsidR="005062F1" w:rsidRDefault="005062F1" w:rsidP="00F10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A2" w:rsidRDefault="00F10AA2">
    <w:pPr>
      <w:pStyle w:val="normal"/>
      <w:widowControl w:val="0"/>
    </w:pPr>
  </w:p>
  <w:tbl>
    <w:tblPr>
      <w:tblStyle w:val="a8"/>
      <w:tblW w:w="10456" w:type="dxa"/>
      <w:tblInd w:w="-108" w:type="dxa"/>
      <w:tblLayout w:type="fixed"/>
      <w:tblLook w:val="0000"/>
    </w:tblPr>
    <w:tblGrid>
      <w:gridCol w:w="3652"/>
      <w:gridCol w:w="6804"/>
    </w:tblGrid>
    <w:tr w:rsidR="00C20A5A">
      <w:tc>
        <w:tcPr>
          <w:tcW w:w="3652" w:type="dxa"/>
        </w:tcPr>
        <w:p w:rsidR="00C20A5A" w:rsidRPr="0040392C" w:rsidRDefault="00C20A5A" w:rsidP="00AC3EEE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  <w:ind w:right="360"/>
            <w:rPr>
              <w:b/>
              <w:i/>
              <w:color w:val="808080"/>
              <w:sz w:val="18"/>
              <w:szCs w:val="18"/>
              <w:lang w:val="en-US"/>
            </w:rPr>
          </w:pPr>
          <w:r>
            <w:rPr>
              <w:b/>
              <w:i/>
              <w:color w:val="808080"/>
              <w:sz w:val="18"/>
              <w:szCs w:val="18"/>
            </w:rPr>
            <w:t>Сайт</w:t>
          </w:r>
          <w:r w:rsidRPr="00DD3491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hyperlink r:id="rId1" w:history="1"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www</w:t>
            </w:r>
            <w:r w:rsidRPr="00DD3491">
              <w:rPr>
                <w:rStyle w:val="ad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service</w:t>
            </w:r>
            <w:r w:rsidRPr="00DD3491">
              <w:rPr>
                <w:rStyle w:val="ad"/>
                <w:b/>
                <w:i/>
                <w:sz w:val="18"/>
                <w:szCs w:val="18"/>
                <w:lang w:val="en-US"/>
              </w:rPr>
              <w:t>-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soft</w:t>
            </w:r>
            <w:r w:rsidRPr="00DD3491">
              <w:rPr>
                <w:rStyle w:val="ad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com</w:t>
            </w:r>
          </w:hyperlink>
          <w:r w:rsidRPr="00DD3491">
            <w:rPr>
              <w:b/>
              <w:i/>
              <w:color w:val="808080"/>
              <w:sz w:val="18"/>
              <w:szCs w:val="18"/>
              <w:lang w:val="en-US"/>
            </w:rPr>
            <w:t xml:space="preserve">,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 xml:space="preserve"> </w:t>
          </w:r>
          <w:r w:rsidRPr="0040392C">
            <w:rPr>
              <w:b/>
              <w:i/>
              <w:color w:val="808080"/>
              <w:sz w:val="18"/>
              <w:szCs w:val="18"/>
              <w:lang w:val="en-US"/>
            </w:rPr>
            <w:t xml:space="preserve">                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mail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info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@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service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soft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.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com</w:t>
          </w:r>
        </w:p>
      </w:tc>
      <w:tc>
        <w:tcPr>
          <w:tcW w:w="6804" w:type="dxa"/>
        </w:tcPr>
        <w:p w:rsidR="00C20A5A" w:rsidRDefault="00C20A5A" w:rsidP="00AC3EEE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 xml:space="preserve">Контактные данные: </w:t>
          </w:r>
          <w:proofErr w:type="gramStart"/>
          <w:r>
            <w:rPr>
              <w:b/>
              <w:i/>
              <w:color w:val="808080"/>
              <w:sz w:val="18"/>
              <w:szCs w:val="18"/>
            </w:rPr>
            <w:t>г</w:t>
          </w:r>
          <w:proofErr w:type="gramEnd"/>
          <w:r>
            <w:rPr>
              <w:b/>
              <w:i/>
              <w:color w:val="808080"/>
              <w:sz w:val="18"/>
              <w:szCs w:val="18"/>
            </w:rPr>
            <w:t xml:space="preserve">. Киров, ул.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Мостовицкая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/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Чистопрудненская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 xml:space="preserve">, д. 6/3,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оф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. 7 телефон: +7 (8332) 29-90-35; +7 (909) 133-09-59</w:t>
          </w:r>
        </w:p>
      </w:tc>
    </w:tr>
  </w:tbl>
  <w:p w:rsidR="00F10AA2" w:rsidRDefault="00F10AA2">
    <w:pPr>
      <w:pStyle w:val="normal"/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F1" w:rsidRDefault="005062F1" w:rsidP="00F10AA2">
      <w:pPr>
        <w:spacing w:line="240" w:lineRule="auto"/>
      </w:pPr>
      <w:r>
        <w:separator/>
      </w:r>
    </w:p>
  </w:footnote>
  <w:footnote w:type="continuationSeparator" w:id="0">
    <w:p w:rsidR="005062F1" w:rsidRDefault="005062F1" w:rsidP="00F10A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23" w:type="dxa"/>
      <w:tblLayout w:type="fixed"/>
      <w:tblLook w:val="0000"/>
    </w:tblPr>
    <w:tblGrid>
      <w:gridCol w:w="6998"/>
      <w:gridCol w:w="3082"/>
    </w:tblGrid>
    <w:tr w:rsidR="00C20A5A" w:rsidTr="00AC3EEE">
      <w:trPr>
        <w:trHeight w:val="680"/>
      </w:trPr>
      <w:tc>
        <w:tcPr>
          <w:tcW w:w="6998" w:type="dxa"/>
          <w:vAlign w:val="center"/>
        </w:tcPr>
        <w:p w:rsidR="00C20A5A" w:rsidRPr="002E5141" w:rsidRDefault="00C20A5A" w:rsidP="00AC3EEE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>ООО «Сервис Софт</w:t>
          </w:r>
          <w:r w:rsidR="002E5141">
            <w:rPr>
              <w:b/>
              <w:i/>
              <w:color w:val="808080"/>
              <w:sz w:val="18"/>
              <w:szCs w:val="18"/>
            </w:rPr>
            <w:t>»</w:t>
          </w:r>
        </w:p>
      </w:tc>
      <w:tc>
        <w:tcPr>
          <w:tcW w:w="3082" w:type="dxa"/>
          <w:vAlign w:val="center"/>
        </w:tcPr>
        <w:p w:rsidR="00C20A5A" w:rsidRDefault="00C20A5A" w:rsidP="00AC3EEE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  <w:jc w:val="center"/>
          </w:pPr>
          <w:r w:rsidRPr="00AB2C08">
            <w:rPr>
              <w:b/>
              <w:i/>
              <w:noProof/>
              <w:color w:val="80808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450" cy="1095375"/>
                <wp:effectExtent l="19050" t="0" r="0" b="0"/>
                <wp:wrapSquare wrapText="bothSides"/>
                <wp:docPr id="1" name="Рисунок 0" descr="logo_for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r_emai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20A5A" w:rsidRDefault="00C20A5A" w:rsidP="00C20A5A">
    <w:pPr>
      <w:pStyle w:val="a9"/>
    </w:pPr>
  </w:p>
  <w:p w:rsidR="00F10AA2" w:rsidRPr="00C20A5A" w:rsidRDefault="00F10AA2" w:rsidP="00C20A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QwNDE1MjU0NzYyNzNT0lEKTi0uzszPAykwqgUAWvT9FSwAAAA="/>
  </w:docVars>
  <w:rsids>
    <w:rsidRoot w:val="00F10AA2"/>
    <w:rsid w:val="002E5141"/>
    <w:rsid w:val="005062F1"/>
    <w:rsid w:val="00747FB6"/>
    <w:rsid w:val="00C20A5A"/>
    <w:rsid w:val="00D53058"/>
    <w:rsid w:val="00F1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58"/>
  </w:style>
  <w:style w:type="paragraph" w:styleId="1">
    <w:name w:val="heading 1"/>
    <w:basedOn w:val="normal"/>
    <w:next w:val="normal"/>
    <w:rsid w:val="00F10A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0A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0A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0A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0AA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10A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0AA2"/>
  </w:style>
  <w:style w:type="table" w:customStyle="1" w:styleId="TableNormal">
    <w:name w:val="Table Normal"/>
    <w:rsid w:val="00F10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0A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10A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0A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10A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10A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10A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0A5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A5A"/>
  </w:style>
  <w:style w:type="paragraph" w:styleId="ab">
    <w:name w:val="footer"/>
    <w:basedOn w:val="a"/>
    <w:link w:val="ac"/>
    <w:uiPriority w:val="99"/>
    <w:semiHidden/>
    <w:unhideWhenUsed/>
    <w:rsid w:val="00C20A5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0A5A"/>
  </w:style>
  <w:style w:type="character" w:styleId="ad">
    <w:name w:val="Hyperlink"/>
    <w:basedOn w:val="a0"/>
    <w:uiPriority w:val="99"/>
    <w:unhideWhenUsed/>
    <w:rsid w:val="00C20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y.aspro-partne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Слава</cp:lastModifiedBy>
  <cp:revision>3</cp:revision>
  <dcterms:created xsi:type="dcterms:W3CDTF">2019-01-03T18:42:00Z</dcterms:created>
  <dcterms:modified xsi:type="dcterms:W3CDTF">2019-01-03T18:45:00Z</dcterms:modified>
</cp:coreProperties>
</file>