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6160" w:rsidRDefault="008F4E54">
      <w:pPr>
        <w:keepLines/>
        <w:spacing w:after="180" w:line="240" w:lineRule="auto"/>
        <w:jc w:val="center"/>
        <w:rPr>
          <w:rFonts w:ascii="Verdana" w:eastAsia="Verdana" w:hAnsi="Verdana" w:cs="Verdana"/>
          <w:color w:val="262626"/>
          <w:sz w:val="28"/>
          <w:szCs w:val="28"/>
        </w:rPr>
      </w:pPr>
      <w:r>
        <w:rPr>
          <w:rFonts w:ascii="Verdana" w:eastAsia="Verdana" w:hAnsi="Verdana" w:cs="Verdana"/>
          <w:color w:val="262626"/>
          <w:sz w:val="28"/>
          <w:szCs w:val="28"/>
        </w:rPr>
        <w:t xml:space="preserve">БРИФ НА СОЗДАНИЕ САЙТА </w:t>
      </w:r>
      <w:r w:rsidR="00E71FB2">
        <w:rPr>
          <w:rFonts w:ascii="Verdana" w:eastAsia="Verdana" w:hAnsi="Verdana" w:cs="Verdana"/>
          <w:color w:val="262626"/>
          <w:sz w:val="28"/>
          <w:szCs w:val="28"/>
        </w:rPr>
        <w:t>БАЗЫ ОТДЫХА</w:t>
      </w:r>
      <w:bookmarkStart w:id="0" w:name="_GoBack"/>
      <w:bookmarkEnd w:id="0"/>
    </w:p>
    <w:p w:rsidR="009265D2" w:rsidRPr="009265D2" w:rsidRDefault="009265D2" w:rsidP="009265D2">
      <w:pPr>
        <w:keepLines/>
        <w:spacing w:after="180" w:line="240" w:lineRule="auto"/>
        <w:jc w:val="center"/>
        <w:rPr>
          <w:rFonts w:ascii="Verdana" w:eastAsia="Verdana" w:hAnsi="Verdana" w:cs="Verdana"/>
          <w:color w:val="262626"/>
          <w:sz w:val="28"/>
          <w:szCs w:val="28"/>
        </w:rPr>
      </w:pPr>
    </w:p>
    <w:p w:rsidR="009265D2" w:rsidRDefault="009265D2" w:rsidP="009265D2">
      <w:pPr>
        <w:pStyle w:val="aa"/>
      </w:pPr>
      <w:r w:rsidRPr="009265D2">
        <w:t>Здравствуйте! Для корректной установки и настройки решения просим Вас предоставить следующие данные:</w:t>
      </w:r>
    </w:p>
    <w:p w:rsidR="009265D2" w:rsidRDefault="009265D2">
      <w:pPr>
        <w:keepLines/>
        <w:spacing w:after="180" w:line="240" w:lineRule="auto"/>
        <w:jc w:val="center"/>
      </w:pPr>
    </w:p>
    <w:tbl>
      <w:tblPr>
        <w:tblStyle w:val="a9"/>
        <w:tblW w:w="0" w:type="auto"/>
        <w:tblLook w:val="04A0"/>
      </w:tblPr>
      <w:tblGrid>
        <w:gridCol w:w="3413"/>
        <w:gridCol w:w="6441"/>
      </w:tblGrid>
      <w:tr w:rsidR="009265D2" w:rsidRPr="009265D2" w:rsidTr="009265D2">
        <w:trPr>
          <w:trHeight w:val="270"/>
        </w:trPr>
        <w:tc>
          <w:tcPr>
            <w:tcW w:w="9854" w:type="dxa"/>
            <w:gridSpan w:val="2"/>
            <w:hideMark/>
          </w:tcPr>
          <w:p w:rsidR="009265D2" w:rsidRPr="009265D2" w:rsidRDefault="009265D2" w:rsidP="009265D2">
            <w:pPr>
              <w:rPr>
                <w:b/>
                <w:bCs/>
              </w:rPr>
            </w:pPr>
            <w:r w:rsidRPr="009265D2">
              <w:rPr>
                <w:b/>
                <w:bCs/>
              </w:rPr>
              <w:t>Данные о компании</w:t>
            </w:r>
          </w:p>
        </w:tc>
      </w:tr>
      <w:tr w:rsidR="009265D2" w:rsidRPr="009265D2" w:rsidTr="009265D2">
        <w:trPr>
          <w:trHeight w:val="510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Название сайта или компании</w:t>
            </w:r>
            <w:r w:rsidRPr="009265D2">
              <w:br/>
              <w:t>(будет отражено в заголовке сайта)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Основной домен для сайта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765"/>
        </w:trPr>
        <w:tc>
          <w:tcPr>
            <w:tcW w:w="3413" w:type="dxa"/>
            <w:hideMark/>
          </w:tcPr>
          <w:p w:rsidR="009265D2" w:rsidRPr="009265D2" w:rsidRDefault="009265D2" w:rsidP="00E970E3">
            <w:r w:rsidRPr="009265D2">
              <w:t>Дополнительные домены для сайта</w:t>
            </w:r>
            <w:r w:rsidRPr="009265D2">
              <w:br/>
              <w:t xml:space="preserve">(указываются через запятую, например, </w:t>
            </w:r>
            <w:r w:rsidR="00E970E3">
              <w:rPr>
                <w:lang w:val="en-US"/>
              </w:rPr>
              <w:t>name</w:t>
            </w:r>
            <w:r w:rsidRPr="009265D2">
              <w:t>.</w:t>
            </w:r>
            <w:proofErr w:type="spellStart"/>
            <w:r w:rsidRPr="009265D2">
              <w:t>ru</w:t>
            </w:r>
            <w:proofErr w:type="spellEnd"/>
            <w:r w:rsidRPr="009265D2">
              <w:t xml:space="preserve">, </w:t>
            </w:r>
            <w:proofErr w:type="spellStart"/>
            <w:r w:rsidR="00E970E3">
              <w:t>имя</w:t>
            </w:r>
            <w:proofErr w:type="gramStart"/>
            <w:r w:rsidRPr="009265D2">
              <w:t>.р</w:t>
            </w:r>
            <w:proofErr w:type="gramEnd"/>
            <w:r w:rsidRPr="009265D2">
              <w:t>ф</w:t>
            </w:r>
            <w:proofErr w:type="spellEnd"/>
            <w:r w:rsidRPr="009265D2">
              <w:t>)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510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Описание сайта</w:t>
            </w:r>
            <w:r w:rsidRPr="009265D2">
              <w:br/>
              <w:t>(например, интернет-магазин полезных вещей)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510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Ключевые слова</w:t>
            </w:r>
            <w:r w:rsidRPr="009265D2">
              <w:br/>
              <w:t>(например, компьютеры, планшеты, телефоны)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510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Телефон1 для сайта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Телефон2 для сайта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noWrap/>
            <w:hideMark/>
          </w:tcPr>
          <w:p w:rsidR="009265D2" w:rsidRPr="009265D2" w:rsidRDefault="009265D2" w:rsidP="009265D2">
            <w:proofErr w:type="spellStart"/>
            <w:r w:rsidRPr="009265D2">
              <w:t>E-mail</w:t>
            </w:r>
            <w:proofErr w:type="spellEnd"/>
            <w:r w:rsidRPr="009265D2">
              <w:t xml:space="preserve"> для сайта</w:t>
            </w:r>
          </w:p>
        </w:tc>
        <w:tc>
          <w:tcPr>
            <w:tcW w:w="6441" w:type="dxa"/>
            <w:noWrap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proofErr w:type="spellStart"/>
            <w:r w:rsidRPr="009265D2">
              <w:t>Skype</w:t>
            </w:r>
            <w:proofErr w:type="spellEnd"/>
            <w:r w:rsidRPr="009265D2">
              <w:t xml:space="preserve"> для сайта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Адрес офиса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Режим работы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70"/>
        </w:trPr>
        <w:tc>
          <w:tcPr>
            <w:tcW w:w="9854" w:type="dxa"/>
            <w:gridSpan w:val="2"/>
            <w:hideMark/>
          </w:tcPr>
          <w:p w:rsidR="009265D2" w:rsidRPr="009265D2" w:rsidRDefault="009265D2" w:rsidP="009265D2">
            <w:pPr>
              <w:rPr>
                <w:b/>
                <w:bCs/>
              </w:rPr>
            </w:pPr>
            <w:r w:rsidRPr="009265D2">
              <w:rPr>
                <w:b/>
                <w:bCs/>
              </w:rPr>
              <w:t>Администратор сайта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Наименование юр. лица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Фамилия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Имя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Отчество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Контактный телефон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proofErr w:type="spellStart"/>
            <w:r w:rsidRPr="009265D2">
              <w:t>E-mail</w:t>
            </w:r>
            <w:proofErr w:type="spellEnd"/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70"/>
        </w:trPr>
        <w:tc>
          <w:tcPr>
            <w:tcW w:w="9854" w:type="dxa"/>
            <w:gridSpan w:val="2"/>
            <w:hideMark/>
          </w:tcPr>
          <w:p w:rsidR="009265D2" w:rsidRPr="009265D2" w:rsidRDefault="009265D2" w:rsidP="009265D2">
            <w:pPr>
              <w:rPr>
                <w:b/>
                <w:bCs/>
              </w:rPr>
            </w:pPr>
            <w:r w:rsidRPr="009265D2">
              <w:rPr>
                <w:b/>
                <w:bCs/>
              </w:rPr>
              <w:t>Реквизиты доступа к хостингу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Название хостинг-провайдера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Тарифный план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76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lastRenderedPageBreak/>
              <w:t>Адрес для входа в панель управления</w:t>
            </w:r>
            <w:r w:rsidRPr="009265D2">
              <w:br/>
              <w:t>(доступ к административной панели хостинга с правами администратора)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Логин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Пароль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70"/>
        </w:trPr>
        <w:tc>
          <w:tcPr>
            <w:tcW w:w="9854" w:type="dxa"/>
            <w:gridSpan w:val="2"/>
            <w:hideMark/>
          </w:tcPr>
          <w:p w:rsidR="009265D2" w:rsidRPr="009265D2" w:rsidRDefault="009265D2" w:rsidP="009265D2">
            <w:pPr>
              <w:rPr>
                <w:b/>
                <w:bCs/>
              </w:rPr>
            </w:pPr>
            <w:r w:rsidRPr="009265D2">
              <w:rPr>
                <w:b/>
                <w:bCs/>
              </w:rPr>
              <w:t xml:space="preserve">Настройки решения, можно увидеть в </w:t>
            </w:r>
            <w:proofErr w:type="spellStart"/>
            <w:r w:rsidRPr="009265D2">
              <w:rPr>
                <w:b/>
                <w:bCs/>
              </w:rPr>
              <w:t>демо-сайте</w:t>
            </w:r>
            <w:proofErr w:type="spellEnd"/>
            <w:r w:rsidRPr="009265D2">
              <w:rPr>
                <w:b/>
                <w:bCs/>
              </w:rPr>
              <w:t xml:space="preserve"> </w:t>
            </w:r>
            <w:r w:rsidR="00F176B5" w:rsidRPr="00F176B5">
              <w:rPr>
                <w:b/>
                <w:bCs/>
              </w:rPr>
              <w:t>https://resort.aspro-partner.ru/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Цветовая схема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Цвет 1, Цвет 2, .... / пользовательский цвет e65100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Шапка сайта всегда видна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Да / Нет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Главное меню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Светлое / Тёмное / Цветное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Внутреннее Меню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Слева / справа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 xml:space="preserve">Ширина главного </w:t>
            </w:r>
            <w:proofErr w:type="spellStart"/>
            <w:r w:rsidRPr="009265D2">
              <w:t>банера</w:t>
            </w:r>
            <w:proofErr w:type="spellEnd"/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По ширине экрана / Широкий / Средний / Узкий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"Фотогалерея" на главной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Да / Нет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"</w:t>
            </w:r>
            <w:proofErr w:type="spellStart"/>
            <w:r w:rsidRPr="009265D2">
              <w:t>Инстаграм</w:t>
            </w:r>
            <w:proofErr w:type="spellEnd"/>
            <w:r w:rsidRPr="009265D2">
              <w:t>" на главной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Да / Нет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"Карта" на главной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Да / Нет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 xml:space="preserve">Страница в </w:t>
            </w:r>
            <w:proofErr w:type="spellStart"/>
            <w:r w:rsidRPr="009265D2">
              <w:t>ВКонтакте</w:t>
            </w:r>
            <w:proofErr w:type="spellEnd"/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Страница в facebook.com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 xml:space="preserve">Страница в </w:t>
            </w:r>
            <w:proofErr w:type="spellStart"/>
            <w:r w:rsidRPr="009265D2">
              <w:t>Twitter</w:t>
            </w:r>
            <w:proofErr w:type="spellEnd"/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Страница в Одноклассники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 xml:space="preserve">Страница в </w:t>
            </w:r>
            <w:proofErr w:type="spellStart"/>
            <w:r w:rsidRPr="009265D2">
              <w:t>МойМир</w:t>
            </w:r>
            <w:proofErr w:type="spellEnd"/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 xml:space="preserve">Страница в </w:t>
            </w:r>
            <w:proofErr w:type="spellStart"/>
            <w:r w:rsidRPr="009265D2">
              <w:t>LiveJournal</w:t>
            </w:r>
            <w:proofErr w:type="spellEnd"/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70"/>
        </w:trPr>
        <w:tc>
          <w:tcPr>
            <w:tcW w:w="9854" w:type="dxa"/>
            <w:gridSpan w:val="2"/>
            <w:hideMark/>
          </w:tcPr>
          <w:p w:rsidR="009265D2" w:rsidRPr="009265D2" w:rsidRDefault="009265D2" w:rsidP="009265D2">
            <w:pPr>
              <w:rPr>
                <w:b/>
                <w:bCs/>
              </w:rPr>
            </w:pPr>
            <w:r w:rsidRPr="009265D2">
              <w:rPr>
                <w:b/>
                <w:bCs/>
              </w:rPr>
              <w:t>Лицензионные ключи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Ключ 1С-Битрикс: Управление сайтом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55"/>
        </w:trPr>
        <w:tc>
          <w:tcPr>
            <w:tcW w:w="3413" w:type="dxa"/>
            <w:hideMark/>
          </w:tcPr>
          <w:p w:rsidR="009265D2" w:rsidRPr="009265D2" w:rsidRDefault="009265D2" w:rsidP="009265D2">
            <w:r w:rsidRPr="009265D2">
              <w:t>Купон на решение</w:t>
            </w:r>
          </w:p>
        </w:tc>
        <w:tc>
          <w:tcPr>
            <w:tcW w:w="6441" w:type="dxa"/>
            <w:hideMark/>
          </w:tcPr>
          <w:p w:rsidR="009265D2" w:rsidRPr="009265D2" w:rsidRDefault="009265D2" w:rsidP="009265D2">
            <w:r w:rsidRPr="009265D2">
              <w:t> </w:t>
            </w:r>
          </w:p>
        </w:tc>
      </w:tr>
      <w:tr w:rsidR="009265D2" w:rsidRPr="009265D2" w:rsidTr="009265D2">
        <w:trPr>
          <w:trHeight w:val="270"/>
        </w:trPr>
        <w:tc>
          <w:tcPr>
            <w:tcW w:w="9854" w:type="dxa"/>
            <w:gridSpan w:val="2"/>
            <w:hideMark/>
          </w:tcPr>
          <w:p w:rsidR="009265D2" w:rsidRPr="009265D2" w:rsidRDefault="009265D2" w:rsidP="009265D2">
            <w:pPr>
              <w:rPr>
                <w:b/>
                <w:bCs/>
              </w:rPr>
            </w:pPr>
            <w:r w:rsidRPr="009265D2">
              <w:rPr>
                <w:b/>
                <w:bCs/>
              </w:rPr>
              <w:t>Ваши комментарии</w:t>
            </w:r>
          </w:p>
        </w:tc>
      </w:tr>
      <w:tr w:rsidR="009265D2" w:rsidRPr="009265D2" w:rsidTr="009265D2">
        <w:trPr>
          <w:trHeight w:val="870"/>
        </w:trPr>
        <w:tc>
          <w:tcPr>
            <w:tcW w:w="9854" w:type="dxa"/>
            <w:gridSpan w:val="2"/>
            <w:hideMark/>
          </w:tcPr>
          <w:p w:rsidR="009265D2" w:rsidRDefault="009265D2" w:rsidP="009265D2">
            <w:r w:rsidRPr="009265D2">
              <w:t> </w:t>
            </w:r>
          </w:p>
          <w:p w:rsidR="009265D2" w:rsidRDefault="009265D2" w:rsidP="009265D2"/>
          <w:p w:rsidR="009265D2" w:rsidRDefault="009265D2" w:rsidP="009265D2"/>
          <w:p w:rsidR="009265D2" w:rsidRDefault="009265D2" w:rsidP="009265D2"/>
          <w:p w:rsidR="009265D2" w:rsidRDefault="009265D2" w:rsidP="009265D2"/>
          <w:p w:rsidR="009265D2" w:rsidRDefault="009265D2" w:rsidP="009265D2"/>
          <w:p w:rsidR="009265D2" w:rsidRDefault="009265D2" w:rsidP="009265D2"/>
          <w:p w:rsidR="009265D2" w:rsidRDefault="009265D2" w:rsidP="009265D2"/>
          <w:p w:rsidR="009265D2" w:rsidRDefault="009265D2" w:rsidP="009265D2"/>
          <w:p w:rsidR="009265D2" w:rsidRDefault="009265D2" w:rsidP="009265D2"/>
          <w:p w:rsidR="009265D2" w:rsidRPr="009265D2" w:rsidRDefault="009265D2" w:rsidP="009265D2"/>
        </w:tc>
      </w:tr>
    </w:tbl>
    <w:p w:rsidR="00FF6160" w:rsidRDefault="00FF6160">
      <w:pPr>
        <w:spacing w:line="240" w:lineRule="auto"/>
      </w:pPr>
    </w:p>
    <w:p w:rsidR="00FF6160" w:rsidRDefault="00FF6160">
      <w:pPr>
        <w:spacing w:line="240" w:lineRule="auto"/>
      </w:pPr>
    </w:p>
    <w:p w:rsidR="00FF6160" w:rsidRDefault="008F4E54">
      <w:pPr>
        <w:spacing w:line="240" w:lineRule="auto"/>
      </w:pPr>
      <w:r>
        <w:rPr>
          <w:b/>
          <w:i/>
          <w:color w:val="262626"/>
          <w:sz w:val="20"/>
          <w:szCs w:val="20"/>
        </w:rPr>
        <w:t>Благодарим вас за выбор нашей компании!</w:t>
      </w:r>
    </w:p>
    <w:sectPr w:rsidR="00FF6160" w:rsidSect="009265D2">
      <w:headerReference w:type="default" r:id="rId6"/>
      <w:footerReference w:type="default" r:id="rId7"/>
      <w:pgSz w:w="11906" w:h="16838"/>
      <w:pgMar w:top="1134" w:right="1134" w:bottom="1134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A8" w:rsidRDefault="001173A8">
      <w:pPr>
        <w:spacing w:line="240" w:lineRule="auto"/>
      </w:pPr>
      <w:r>
        <w:separator/>
      </w:r>
    </w:p>
  </w:endnote>
  <w:endnote w:type="continuationSeparator" w:id="0">
    <w:p w:rsidR="001173A8" w:rsidRDefault="0011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60" w:rsidRDefault="00FF6160">
    <w:pPr>
      <w:widowControl w:val="0"/>
    </w:pPr>
  </w:p>
  <w:tbl>
    <w:tblPr>
      <w:tblStyle w:val="a8"/>
      <w:tblW w:w="10456" w:type="dxa"/>
      <w:tblInd w:w="-108" w:type="dxa"/>
      <w:tblLayout w:type="fixed"/>
      <w:tblLook w:val="0000"/>
    </w:tblPr>
    <w:tblGrid>
      <w:gridCol w:w="3652"/>
      <w:gridCol w:w="6804"/>
    </w:tblGrid>
    <w:tr w:rsidR="00FF6160">
      <w:tc>
        <w:tcPr>
          <w:tcW w:w="3652" w:type="dxa"/>
        </w:tcPr>
        <w:p w:rsidR="00101C8C" w:rsidRPr="00101C8C" w:rsidRDefault="00101C8C">
          <w:pPr>
            <w:tabs>
              <w:tab w:val="center" w:pos="4677"/>
              <w:tab w:val="right" w:pos="9355"/>
            </w:tabs>
            <w:spacing w:before="40" w:after="709" w:line="240" w:lineRule="auto"/>
            <w:ind w:right="360"/>
            <w:rPr>
              <w:b/>
              <w:i/>
              <w:color w:val="808080"/>
              <w:sz w:val="18"/>
              <w:szCs w:val="18"/>
              <w:lang w:val="en-US"/>
            </w:rPr>
          </w:pPr>
          <w:r>
            <w:rPr>
              <w:b/>
              <w:i/>
              <w:color w:val="808080"/>
              <w:sz w:val="18"/>
              <w:szCs w:val="18"/>
            </w:rPr>
            <w:t>Сайт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 xml:space="preserve">: </w:t>
          </w:r>
          <w:hyperlink r:id="rId1" w:history="1">
            <w:r w:rsidRPr="00CC6277">
              <w:rPr>
                <w:rStyle w:val="af"/>
                <w:b/>
                <w:i/>
                <w:sz w:val="18"/>
                <w:szCs w:val="18"/>
                <w:lang w:val="en-US"/>
              </w:rPr>
              <w:t>www</w:t>
            </w:r>
            <w:r w:rsidRPr="00101C8C">
              <w:rPr>
                <w:rStyle w:val="af"/>
                <w:b/>
                <w:i/>
                <w:sz w:val="18"/>
                <w:szCs w:val="18"/>
                <w:lang w:val="en-US"/>
              </w:rPr>
              <w:t>.</w:t>
            </w:r>
            <w:r w:rsidRPr="00CC6277">
              <w:rPr>
                <w:rStyle w:val="af"/>
                <w:b/>
                <w:i/>
                <w:sz w:val="18"/>
                <w:szCs w:val="18"/>
                <w:lang w:val="en-US"/>
              </w:rPr>
              <w:t>service</w:t>
            </w:r>
            <w:r w:rsidRPr="00101C8C">
              <w:rPr>
                <w:rStyle w:val="af"/>
                <w:b/>
                <w:i/>
                <w:sz w:val="18"/>
                <w:szCs w:val="18"/>
                <w:lang w:val="en-US"/>
              </w:rPr>
              <w:t>-</w:t>
            </w:r>
            <w:r w:rsidRPr="00CC6277">
              <w:rPr>
                <w:rStyle w:val="af"/>
                <w:b/>
                <w:i/>
                <w:sz w:val="18"/>
                <w:szCs w:val="18"/>
                <w:lang w:val="en-US"/>
              </w:rPr>
              <w:t>soft</w:t>
            </w:r>
            <w:r w:rsidRPr="00101C8C">
              <w:rPr>
                <w:rStyle w:val="af"/>
                <w:b/>
                <w:i/>
                <w:sz w:val="18"/>
                <w:szCs w:val="18"/>
                <w:lang w:val="en-US"/>
              </w:rPr>
              <w:t>.</w:t>
            </w:r>
            <w:r w:rsidRPr="00CC6277">
              <w:rPr>
                <w:rStyle w:val="af"/>
                <w:b/>
                <w:i/>
                <w:sz w:val="18"/>
                <w:szCs w:val="18"/>
                <w:lang w:val="en-US"/>
              </w:rPr>
              <w:t>com</w:t>
            </w:r>
          </w:hyperlink>
          <w:r>
            <w:rPr>
              <w:b/>
              <w:i/>
              <w:color w:val="808080"/>
              <w:sz w:val="18"/>
              <w:szCs w:val="18"/>
              <w:lang w:val="en-US"/>
            </w:rPr>
            <w:t xml:space="preserve">,       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 xml:space="preserve"> 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E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-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mail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 xml:space="preserve">: 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info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@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service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-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soft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.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com</w:t>
          </w:r>
        </w:p>
      </w:tc>
      <w:tc>
        <w:tcPr>
          <w:tcW w:w="6804" w:type="dxa"/>
        </w:tcPr>
        <w:p w:rsidR="00FF6160" w:rsidRDefault="008F4E54" w:rsidP="00101C8C">
          <w:pPr>
            <w:tabs>
              <w:tab w:val="center" w:pos="4677"/>
              <w:tab w:val="right" w:pos="9355"/>
            </w:tabs>
            <w:spacing w:before="40" w:after="709" w:line="240" w:lineRule="auto"/>
          </w:pPr>
          <w:r>
            <w:rPr>
              <w:b/>
              <w:i/>
              <w:color w:val="808080"/>
              <w:sz w:val="18"/>
              <w:szCs w:val="18"/>
            </w:rPr>
            <w:t xml:space="preserve">Контактные данные: </w:t>
          </w:r>
          <w:proofErr w:type="gramStart"/>
          <w:r w:rsidR="00101C8C">
            <w:rPr>
              <w:b/>
              <w:i/>
              <w:color w:val="808080"/>
              <w:sz w:val="18"/>
              <w:szCs w:val="18"/>
            </w:rPr>
            <w:t>г</w:t>
          </w:r>
          <w:proofErr w:type="gramEnd"/>
          <w:r w:rsidR="00101C8C">
            <w:rPr>
              <w:b/>
              <w:i/>
              <w:color w:val="808080"/>
              <w:sz w:val="18"/>
              <w:szCs w:val="18"/>
            </w:rPr>
            <w:t xml:space="preserve">. Киров, ул. </w:t>
          </w:r>
          <w:proofErr w:type="spellStart"/>
          <w:r w:rsidR="00101C8C">
            <w:rPr>
              <w:b/>
              <w:i/>
              <w:color w:val="808080"/>
              <w:sz w:val="18"/>
              <w:szCs w:val="18"/>
            </w:rPr>
            <w:t>Мостовицкая</w:t>
          </w:r>
          <w:proofErr w:type="spellEnd"/>
          <w:r w:rsidR="00101C8C">
            <w:rPr>
              <w:b/>
              <w:i/>
              <w:color w:val="808080"/>
              <w:sz w:val="18"/>
              <w:szCs w:val="18"/>
            </w:rPr>
            <w:t>/</w:t>
          </w:r>
          <w:proofErr w:type="spellStart"/>
          <w:r w:rsidR="00101C8C">
            <w:rPr>
              <w:b/>
              <w:i/>
              <w:color w:val="808080"/>
              <w:sz w:val="18"/>
              <w:szCs w:val="18"/>
            </w:rPr>
            <w:t>Чистопрудненская</w:t>
          </w:r>
          <w:proofErr w:type="spellEnd"/>
          <w:r w:rsidR="00101C8C">
            <w:rPr>
              <w:b/>
              <w:i/>
              <w:color w:val="808080"/>
              <w:sz w:val="18"/>
              <w:szCs w:val="18"/>
            </w:rPr>
            <w:t xml:space="preserve">, д. 6/3, </w:t>
          </w:r>
          <w:proofErr w:type="spellStart"/>
          <w:r w:rsidR="00101C8C">
            <w:rPr>
              <w:b/>
              <w:i/>
              <w:color w:val="808080"/>
              <w:sz w:val="18"/>
              <w:szCs w:val="18"/>
            </w:rPr>
            <w:t>оф</w:t>
          </w:r>
          <w:proofErr w:type="spellEnd"/>
          <w:r w:rsidR="00101C8C">
            <w:rPr>
              <w:b/>
              <w:i/>
              <w:color w:val="808080"/>
              <w:sz w:val="18"/>
              <w:szCs w:val="18"/>
            </w:rPr>
            <w:t>. 7</w:t>
          </w:r>
          <w:r>
            <w:rPr>
              <w:b/>
              <w:i/>
              <w:color w:val="808080"/>
              <w:sz w:val="18"/>
              <w:szCs w:val="18"/>
            </w:rPr>
            <w:t xml:space="preserve"> телефон</w:t>
          </w:r>
          <w:r w:rsidR="00101C8C">
            <w:rPr>
              <w:b/>
              <w:i/>
              <w:color w:val="808080"/>
              <w:sz w:val="18"/>
              <w:szCs w:val="18"/>
            </w:rPr>
            <w:t>: +7 (8332) 29-90-35; +7 (909) 133-09-59</w:t>
          </w:r>
        </w:p>
      </w:tc>
    </w:tr>
  </w:tbl>
  <w:p w:rsidR="00FF6160" w:rsidRDefault="00FF6160">
    <w:pPr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A8" w:rsidRDefault="001173A8">
      <w:pPr>
        <w:spacing w:line="240" w:lineRule="auto"/>
      </w:pPr>
      <w:r>
        <w:separator/>
      </w:r>
    </w:p>
  </w:footnote>
  <w:footnote w:type="continuationSeparator" w:id="0">
    <w:p w:rsidR="001173A8" w:rsidRDefault="001173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60" w:rsidRDefault="00FF6160">
    <w:pPr>
      <w:widowControl w:val="0"/>
    </w:pPr>
  </w:p>
  <w:tbl>
    <w:tblPr>
      <w:tblStyle w:val="a7"/>
      <w:tblW w:w="10080" w:type="dxa"/>
      <w:tblInd w:w="-108" w:type="dxa"/>
      <w:tblLayout w:type="fixed"/>
      <w:tblLook w:val="0000"/>
    </w:tblPr>
    <w:tblGrid>
      <w:gridCol w:w="6998"/>
      <w:gridCol w:w="3082"/>
    </w:tblGrid>
    <w:tr w:rsidR="00FF6160">
      <w:trPr>
        <w:trHeight w:val="680"/>
      </w:trPr>
      <w:tc>
        <w:tcPr>
          <w:tcW w:w="6998" w:type="dxa"/>
          <w:vAlign w:val="center"/>
        </w:tcPr>
        <w:p w:rsidR="00101C8C" w:rsidRPr="00101C8C" w:rsidRDefault="00101C8C">
          <w:pPr>
            <w:tabs>
              <w:tab w:val="center" w:pos="4677"/>
              <w:tab w:val="right" w:pos="9355"/>
            </w:tabs>
            <w:spacing w:before="709" w:line="240" w:lineRule="auto"/>
            <w:rPr>
              <w:b/>
              <w:i/>
              <w:color w:val="808080"/>
              <w:sz w:val="18"/>
              <w:szCs w:val="18"/>
            </w:rPr>
          </w:pPr>
          <w:r w:rsidRPr="00101C8C">
            <w:rPr>
              <w:b/>
              <w:i/>
              <w:color w:val="808080"/>
              <w:sz w:val="18"/>
              <w:szCs w:val="18"/>
            </w:rPr>
            <w:t xml:space="preserve">ООО </w:t>
          </w:r>
          <w:r>
            <w:rPr>
              <w:b/>
              <w:i/>
              <w:color w:val="808080"/>
              <w:sz w:val="18"/>
              <w:szCs w:val="18"/>
            </w:rPr>
            <w:t>«Сервис Софт»</w:t>
          </w:r>
        </w:p>
      </w:tc>
      <w:tc>
        <w:tcPr>
          <w:tcW w:w="3082" w:type="dxa"/>
          <w:vAlign w:val="center"/>
        </w:tcPr>
        <w:p w:rsidR="00FF6160" w:rsidRDefault="00101C8C">
          <w:pPr>
            <w:tabs>
              <w:tab w:val="center" w:pos="4677"/>
              <w:tab w:val="right" w:pos="9355"/>
            </w:tabs>
            <w:spacing w:before="709" w:line="240" w:lineRule="auto"/>
            <w:jc w:val="center"/>
          </w:pPr>
          <w:r w:rsidRPr="00101C8C">
            <w:rPr>
              <w:b/>
              <w:i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16770" cy="1097280"/>
                <wp:effectExtent l="19050" t="0" r="0" b="0"/>
                <wp:wrapSquare wrapText="bothSides"/>
                <wp:docPr id="2" name="Рисунок 0" descr="logo_for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or_email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770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F6160" w:rsidRDefault="00FF6160">
    <w:pPr>
      <w:tabs>
        <w:tab w:val="center" w:pos="4677"/>
        <w:tab w:val="right" w:pos="9355"/>
      </w:tabs>
      <w:spacing w:before="709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G0NLewMDMwtTQwMbFQ0lEKTi0uzszPAykwrAUAWUEpVCwAAAA="/>
  </w:docVars>
  <w:rsids>
    <w:rsidRoot w:val="00FF6160"/>
    <w:rsid w:val="00101C8C"/>
    <w:rsid w:val="001173A8"/>
    <w:rsid w:val="008F4E54"/>
    <w:rsid w:val="009265D2"/>
    <w:rsid w:val="00B05B54"/>
    <w:rsid w:val="00E71FB2"/>
    <w:rsid w:val="00E970E3"/>
    <w:rsid w:val="00F176B5"/>
    <w:rsid w:val="00FA295F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B54"/>
  </w:style>
  <w:style w:type="paragraph" w:styleId="1">
    <w:name w:val="heading 1"/>
    <w:basedOn w:val="a"/>
    <w:next w:val="a"/>
    <w:rsid w:val="00B05B5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05B5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05B5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05B5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05B5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B05B5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5B5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B05B5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05B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05B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05B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05B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9265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265D2"/>
    <w:pPr>
      <w:spacing w:line="240" w:lineRule="auto"/>
    </w:pPr>
  </w:style>
  <w:style w:type="paragraph" w:styleId="ab">
    <w:name w:val="header"/>
    <w:basedOn w:val="a"/>
    <w:link w:val="ac"/>
    <w:uiPriority w:val="99"/>
    <w:unhideWhenUsed/>
    <w:rsid w:val="009265D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65D2"/>
  </w:style>
  <w:style w:type="paragraph" w:styleId="ad">
    <w:name w:val="footer"/>
    <w:basedOn w:val="a"/>
    <w:link w:val="ae"/>
    <w:uiPriority w:val="99"/>
    <w:unhideWhenUsed/>
    <w:rsid w:val="009265D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65D2"/>
  </w:style>
  <w:style w:type="character" w:styleId="af">
    <w:name w:val="Hyperlink"/>
    <w:basedOn w:val="a0"/>
    <w:uiPriority w:val="99"/>
    <w:unhideWhenUsed/>
    <w:rsid w:val="00101C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ice-sof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Патраков</dc:creator>
  <cp:lastModifiedBy>Слава</cp:lastModifiedBy>
  <cp:revision>7</cp:revision>
  <cp:lastPrinted>2016-06-08T11:23:00Z</cp:lastPrinted>
  <dcterms:created xsi:type="dcterms:W3CDTF">2016-06-08T07:51:00Z</dcterms:created>
  <dcterms:modified xsi:type="dcterms:W3CDTF">2018-02-27T09:50:00Z</dcterms:modified>
</cp:coreProperties>
</file>